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9C1D43" w14:textId="77777777" w:rsidR="00976D80" w:rsidRDefault="00976D80" w:rsidP="005411B8">
      <w:pPr>
        <w:pStyle w:val="a3"/>
        <w:widowControl/>
        <w:rPr>
          <w:spacing w:val="7"/>
          <w:sz w:val="44"/>
          <w:szCs w:val="44"/>
        </w:rPr>
      </w:pPr>
      <w:bookmarkStart w:id="0" w:name="_GoBack"/>
      <w:bookmarkEnd w:id="0"/>
    </w:p>
    <w:p w14:paraId="2854E01F" w14:textId="77777777" w:rsidR="00976D80" w:rsidRDefault="005411B8">
      <w:pPr>
        <w:pStyle w:val="a3"/>
        <w:widowControl/>
        <w:jc w:val="center"/>
        <w:rPr>
          <w:rFonts w:ascii="方正小标宋_GBK" w:eastAsia="方正小标宋_GBK" w:hAnsi="方正小标宋_GBK" w:cs="方正小标宋_GBK"/>
          <w:spacing w:val="7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pacing w:val="7"/>
          <w:sz w:val="44"/>
          <w:szCs w:val="44"/>
        </w:rPr>
        <w:t>关于受理签发中国—马尔代夫自由贸易协定项下原产地证书签发申请的通知</w:t>
      </w:r>
    </w:p>
    <w:p w14:paraId="19DE37BA" w14:textId="77777777" w:rsidR="00976D80" w:rsidRDefault="005411B8">
      <w:pPr>
        <w:spacing w:line="4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各区（县）、开发区贸促支会、各行业支会、西安国际商会会员单位</w:t>
      </w:r>
      <w:r>
        <w:rPr>
          <w:rFonts w:ascii="仿宋" w:eastAsia="仿宋" w:hAnsi="仿宋" w:cs="仿宋" w:hint="eastAsia"/>
          <w:sz w:val="32"/>
          <w:szCs w:val="32"/>
        </w:rPr>
        <w:t>、</w:t>
      </w:r>
      <w:r>
        <w:rPr>
          <w:rFonts w:ascii="仿宋" w:eastAsia="仿宋" w:hAnsi="仿宋" w:cs="仿宋" w:hint="eastAsia"/>
          <w:sz w:val="32"/>
          <w:szCs w:val="32"/>
        </w:rPr>
        <w:t>各商事认证办理企业</w:t>
      </w:r>
      <w:r>
        <w:rPr>
          <w:rFonts w:ascii="仿宋" w:eastAsia="仿宋" w:hAnsi="仿宋" w:cs="仿宋" w:hint="eastAsia"/>
          <w:sz w:val="32"/>
          <w:szCs w:val="32"/>
        </w:rPr>
        <w:t>、</w:t>
      </w:r>
      <w:r>
        <w:rPr>
          <w:rFonts w:ascii="仿宋" w:eastAsia="仿宋" w:hAnsi="仿宋" w:cs="仿宋" w:hint="eastAsia"/>
          <w:sz w:val="32"/>
          <w:szCs w:val="32"/>
        </w:rPr>
        <w:t>各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相关商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协会</w:t>
      </w:r>
      <w:r>
        <w:rPr>
          <w:rFonts w:ascii="仿宋" w:eastAsia="仿宋" w:hAnsi="仿宋" w:cs="仿宋" w:hint="eastAsia"/>
          <w:sz w:val="32"/>
          <w:szCs w:val="32"/>
        </w:rPr>
        <w:t>、</w:t>
      </w:r>
      <w:r>
        <w:rPr>
          <w:rFonts w:ascii="仿宋" w:eastAsia="仿宋" w:hAnsi="仿宋" w:cs="仿宋" w:hint="eastAsia"/>
          <w:sz w:val="32"/>
          <w:szCs w:val="32"/>
        </w:rPr>
        <w:t>各企业：</w:t>
      </w:r>
    </w:p>
    <w:p w14:paraId="48320B91" w14:textId="77777777" w:rsidR="00976D80" w:rsidRDefault="005411B8">
      <w:pPr>
        <w:pStyle w:val="a3"/>
        <w:widowControl/>
        <w:ind w:firstLineChars="200" w:firstLine="640"/>
        <w:jc w:val="both"/>
        <w:rPr>
          <w:rFonts w:ascii="仿宋" w:eastAsia="仿宋" w:hAnsi="仿宋" w:cs="仿宋"/>
          <w:kern w:val="2"/>
          <w:sz w:val="32"/>
          <w:szCs w:val="32"/>
        </w:rPr>
      </w:pPr>
      <w:r>
        <w:rPr>
          <w:rFonts w:ascii="仿宋" w:eastAsia="仿宋" w:hAnsi="仿宋" w:cs="仿宋" w:hint="eastAsia"/>
          <w:kern w:val="2"/>
          <w:sz w:val="32"/>
          <w:szCs w:val="32"/>
        </w:rPr>
        <w:t>中国</w:t>
      </w:r>
      <w:r>
        <w:rPr>
          <w:rFonts w:ascii="仿宋" w:eastAsia="仿宋" w:hAnsi="仿宋" w:cs="仿宋" w:hint="eastAsia"/>
          <w:kern w:val="2"/>
          <w:sz w:val="32"/>
          <w:szCs w:val="32"/>
        </w:rPr>
        <w:t>-</w:t>
      </w:r>
      <w:r>
        <w:rPr>
          <w:rFonts w:ascii="仿宋" w:eastAsia="仿宋" w:hAnsi="仿宋" w:cs="仿宋" w:hint="eastAsia"/>
          <w:kern w:val="2"/>
          <w:sz w:val="32"/>
          <w:szCs w:val="32"/>
        </w:rPr>
        <w:t>马尔代夫自由贸易协定（以下简称中马自贸协定）将于</w:t>
      </w:r>
      <w:r>
        <w:rPr>
          <w:rFonts w:ascii="仿宋" w:eastAsia="仿宋" w:hAnsi="仿宋" w:cs="仿宋" w:hint="eastAsia"/>
          <w:kern w:val="2"/>
          <w:sz w:val="32"/>
          <w:szCs w:val="32"/>
        </w:rPr>
        <w:t>2025</w:t>
      </w:r>
      <w:r>
        <w:rPr>
          <w:rFonts w:ascii="仿宋" w:eastAsia="仿宋" w:hAnsi="仿宋" w:cs="仿宋" w:hint="eastAsia"/>
          <w:kern w:val="2"/>
          <w:sz w:val="32"/>
          <w:szCs w:val="32"/>
        </w:rPr>
        <w:t>年</w:t>
      </w:r>
      <w:r>
        <w:rPr>
          <w:rFonts w:ascii="仿宋" w:eastAsia="仿宋" w:hAnsi="仿宋" w:cs="仿宋" w:hint="eastAsia"/>
          <w:kern w:val="2"/>
          <w:sz w:val="32"/>
          <w:szCs w:val="32"/>
        </w:rPr>
        <w:t>1</w:t>
      </w:r>
      <w:r>
        <w:rPr>
          <w:rFonts w:ascii="仿宋" w:eastAsia="仿宋" w:hAnsi="仿宋" w:cs="仿宋" w:hint="eastAsia"/>
          <w:kern w:val="2"/>
          <w:sz w:val="32"/>
          <w:szCs w:val="32"/>
        </w:rPr>
        <w:t>月</w:t>
      </w:r>
      <w:r>
        <w:rPr>
          <w:rFonts w:ascii="仿宋" w:eastAsia="仿宋" w:hAnsi="仿宋" w:cs="仿宋" w:hint="eastAsia"/>
          <w:kern w:val="2"/>
          <w:sz w:val="32"/>
          <w:szCs w:val="32"/>
        </w:rPr>
        <w:t>1</w:t>
      </w:r>
      <w:r>
        <w:rPr>
          <w:rFonts w:ascii="仿宋" w:eastAsia="仿宋" w:hAnsi="仿宋" w:cs="仿宋" w:hint="eastAsia"/>
          <w:kern w:val="2"/>
          <w:sz w:val="32"/>
          <w:szCs w:val="32"/>
        </w:rPr>
        <w:t>日起生效实施。届时，出口货物发货人及其代理人、境内生产商及其代理人可通过原产地网上签证系统（</w:t>
      </w:r>
      <w:r>
        <w:rPr>
          <w:rFonts w:ascii="仿宋" w:eastAsia="仿宋" w:hAnsi="仿宋" w:cs="仿宋" w:hint="eastAsia"/>
          <w:kern w:val="2"/>
          <w:sz w:val="32"/>
          <w:szCs w:val="32"/>
        </w:rPr>
        <w:t>https://declare.ecoccpit.net</w:t>
      </w:r>
      <w:r>
        <w:rPr>
          <w:rFonts w:ascii="仿宋" w:eastAsia="仿宋" w:hAnsi="仿宋" w:cs="仿宋" w:hint="eastAsia"/>
          <w:kern w:val="2"/>
          <w:sz w:val="32"/>
          <w:szCs w:val="32"/>
        </w:rPr>
        <w:t>），向中国国际贸易促进委员会及地方贸促机构申请签发中马自</w:t>
      </w:r>
      <w:proofErr w:type="gramStart"/>
      <w:r>
        <w:rPr>
          <w:rFonts w:ascii="仿宋" w:eastAsia="仿宋" w:hAnsi="仿宋" w:cs="仿宋" w:hint="eastAsia"/>
          <w:kern w:val="2"/>
          <w:sz w:val="32"/>
          <w:szCs w:val="32"/>
        </w:rPr>
        <w:t>贸协定项</w:t>
      </w:r>
      <w:proofErr w:type="gramEnd"/>
      <w:r>
        <w:rPr>
          <w:rFonts w:ascii="仿宋" w:eastAsia="仿宋" w:hAnsi="仿宋" w:cs="仿宋" w:hint="eastAsia"/>
          <w:kern w:val="2"/>
          <w:sz w:val="32"/>
          <w:szCs w:val="32"/>
        </w:rPr>
        <w:t>下原产地证书。中马自</w:t>
      </w:r>
      <w:proofErr w:type="gramStart"/>
      <w:r>
        <w:rPr>
          <w:rFonts w:ascii="仿宋" w:eastAsia="仿宋" w:hAnsi="仿宋" w:cs="仿宋" w:hint="eastAsia"/>
          <w:kern w:val="2"/>
          <w:sz w:val="32"/>
          <w:szCs w:val="32"/>
        </w:rPr>
        <w:t>贸协定项</w:t>
      </w:r>
      <w:proofErr w:type="gramEnd"/>
      <w:r>
        <w:rPr>
          <w:rFonts w:ascii="仿宋" w:eastAsia="仿宋" w:hAnsi="仿宋" w:cs="仿宋" w:hint="eastAsia"/>
          <w:kern w:val="2"/>
          <w:sz w:val="32"/>
          <w:szCs w:val="32"/>
        </w:rPr>
        <w:t>下原产地证书为自主打印证书。</w:t>
      </w:r>
    </w:p>
    <w:p w14:paraId="5E0C62DF" w14:textId="77777777" w:rsidR="00976D80" w:rsidRDefault="005411B8">
      <w:pPr>
        <w:pStyle w:val="a3"/>
        <w:widowControl/>
        <w:jc w:val="both"/>
        <w:rPr>
          <w:rFonts w:ascii="仿宋" w:eastAsia="仿宋" w:hAnsi="仿宋" w:cs="仿宋"/>
          <w:kern w:val="2"/>
          <w:sz w:val="32"/>
          <w:szCs w:val="32"/>
        </w:rPr>
      </w:pPr>
      <w:r>
        <w:rPr>
          <w:rFonts w:ascii="仿宋" w:eastAsia="仿宋" w:hAnsi="仿宋" w:cs="仿宋" w:hint="eastAsia"/>
          <w:kern w:val="2"/>
          <w:sz w:val="32"/>
          <w:szCs w:val="32"/>
        </w:rPr>
        <w:t xml:space="preserve">     </w:t>
      </w:r>
      <w:r>
        <w:rPr>
          <w:rFonts w:ascii="仿宋" w:eastAsia="仿宋" w:hAnsi="仿宋" w:cs="仿宋" w:hint="eastAsia"/>
          <w:kern w:val="2"/>
          <w:sz w:val="32"/>
          <w:szCs w:val="32"/>
        </w:rPr>
        <w:t>特此通知。</w:t>
      </w:r>
    </w:p>
    <w:p w14:paraId="2E87E0CF" w14:textId="77777777" w:rsidR="00976D80" w:rsidRDefault="005411B8">
      <w:pPr>
        <w:pStyle w:val="a3"/>
        <w:widowControl/>
        <w:jc w:val="right"/>
        <w:rPr>
          <w:rFonts w:ascii="仿宋" w:eastAsia="仿宋" w:hAnsi="仿宋" w:cs="仿宋"/>
          <w:kern w:val="2"/>
          <w:sz w:val="32"/>
          <w:szCs w:val="32"/>
        </w:rPr>
      </w:pPr>
      <w:r>
        <w:rPr>
          <w:rFonts w:ascii="仿宋" w:eastAsia="仿宋" w:hAnsi="仿宋" w:cs="仿宋" w:hint="eastAsia"/>
          <w:kern w:val="2"/>
          <w:sz w:val="32"/>
          <w:szCs w:val="32"/>
        </w:rPr>
        <w:t>西安市贸促会</w:t>
      </w:r>
    </w:p>
    <w:p w14:paraId="2AE8567E" w14:textId="77777777" w:rsidR="00976D80" w:rsidRDefault="005411B8">
      <w:pPr>
        <w:pStyle w:val="a3"/>
        <w:widowControl/>
        <w:jc w:val="right"/>
        <w:rPr>
          <w:rFonts w:ascii="仿宋" w:eastAsia="仿宋" w:hAnsi="仿宋" w:cs="仿宋"/>
          <w:kern w:val="2"/>
          <w:sz w:val="32"/>
          <w:szCs w:val="32"/>
        </w:rPr>
      </w:pPr>
      <w:r>
        <w:rPr>
          <w:rFonts w:ascii="仿宋" w:eastAsia="仿宋" w:hAnsi="仿宋" w:cs="仿宋" w:hint="eastAsia"/>
          <w:kern w:val="2"/>
          <w:sz w:val="32"/>
          <w:szCs w:val="32"/>
        </w:rPr>
        <w:t>2025</w:t>
      </w:r>
      <w:r>
        <w:rPr>
          <w:rFonts w:ascii="仿宋" w:eastAsia="仿宋" w:hAnsi="仿宋" w:cs="仿宋" w:hint="eastAsia"/>
          <w:kern w:val="2"/>
          <w:sz w:val="32"/>
          <w:szCs w:val="32"/>
        </w:rPr>
        <w:t>年</w:t>
      </w:r>
      <w:r>
        <w:rPr>
          <w:rFonts w:ascii="仿宋" w:eastAsia="仿宋" w:hAnsi="仿宋" w:cs="仿宋" w:hint="eastAsia"/>
          <w:kern w:val="2"/>
          <w:sz w:val="32"/>
          <w:szCs w:val="32"/>
        </w:rPr>
        <w:t>1</w:t>
      </w:r>
      <w:r>
        <w:rPr>
          <w:rFonts w:ascii="仿宋" w:eastAsia="仿宋" w:hAnsi="仿宋" w:cs="仿宋" w:hint="eastAsia"/>
          <w:kern w:val="2"/>
          <w:sz w:val="32"/>
          <w:szCs w:val="32"/>
        </w:rPr>
        <w:t>月</w:t>
      </w:r>
      <w:r>
        <w:rPr>
          <w:rFonts w:ascii="仿宋" w:eastAsia="仿宋" w:hAnsi="仿宋" w:cs="仿宋" w:hint="eastAsia"/>
          <w:kern w:val="2"/>
          <w:sz w:val="32"/>
          <w:szCs w:val="32"/>
        </w:rPr>
        <w:t>2</w:t>
      </w:r>
      <w:r>
        <w:rPr>
          <w:rFonts w:ascii="仿宋" w:eastAsia="仿宋" w:hAnsi="仿宋" w:cs="仿宋" w:hint="eastAsia"/>
          <w:kern w:val="2"/>
          <w:sz w:val="32"/>
          <w:szCs w:val="32"/>
        </w:rPr>
        <w:t>日</w:t>
      </w:r>
    </w:p>
    <w:p w14:paraId="6332F194" w14:textId="77777777" w:rsidR="00976D80" w:rsidRDefault="005411B8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（联系人：刘晨佼</w:t>
      </w:r>
      <w:r>
        <w:rPr>
          <w:rFonts w:ascii="仿宋" w:eastAsia="仿宋" w:hAnsi="仿宋" w:cs="仿宋" w:hint="eastAsia"/>
          <w:sz w:val="32"/>
          <w:szCs w:val="32"/>
        </w:rPr>
        <w:t xml:space="preserve">       </w:t>
      </w:r>
      <w:r>
        <w:rPr>
          <w:rFonts w:ascii="仿宋" w:eastAsia="仿宋" w:hAnsi="仿宋" w:cs="仿宋" w:hint="eastAsia"/>
          <w:sz w:val="32"/>
          <w:szCs w:val="32"/>
        </w:rPr>
        <w:t>电话：</w:t>
      </w:r>
      <w:r>
        <w:rPr>
          <w:rFonts w:ascii="仿宋" w:eastAsia="仿宋" w:hAnsi="仿宋" w:cs="仿宋" w:hint="eastAsia"/>
          <w:sz w:val="32"/>
          <w:szCs w:val="32"/>
        </w:rPr>
        <w:t>13319250607</w:t>
      </w:r>
      <w:r>
        <w:rPr>
          <w:rFonts w:ascii="仿宋" w:eastAsia="仿宋" w:hAnsi="仿宋" w:cs="仿宋" w:hint="eastAsia"/>
          <w:sz w:val="32"/>
          <w:szCs w:val="32"/>
        </w:rPr>
        <w:t>）</w:t>
      </w:r>
    </w:p>
    <w:sectPr w:rsidR="00976D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6D80"/>
    <w:rsid w:val="005411B8"/>
    <w:rsid w:val="00976D80"/>
    <w:rsid w:val="282D7E69"/>
    <w:rsid w:val="51436673"/>
    <w:rsid w:val="7BF32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2025-01-02T07:51:00Z</cp:lastPrinted>
  <dcterms:created xsi:type="dcterms:W3CDTF">2025-01-03T06:50:00Z</dcterms:created>
  <dcterms:modified xsi:type="dcterms:W3CDTF">2025-01-03T06:50:00Z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eyJoZGlkIjoiZTY5YWQwZmQzZTdmZjJhOTg5YmJjODU0ZTUzNTAzNGIiLCJ1c2VySWQiOiI0ODM1MTgwNjcifQ==</vt:lpwstr>
  </property>
  <property fmtid="{D5CDD505-2E9C-101B-9397-08002B2CF9AE}" pid="4" name="ICV">
    <vt:lpwstr>BFF4B94AC7554045A44E63823505E7E0_12</vt:lpwstr>
  </property>
</Properties>
</file>